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BE59F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 ო მ ს ა ხ უ რ ე ბ ი ს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„დამკვეთი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</w:t>
      </w:r>
      <w:r w:rsidRPr="00BD48FE">
        <w:rPr>
          <w:rFonts w:ascii="Sylfaen" w:hAnsi="Sylfaen"/>
          <w:sz w:val="20"/>
          <w:szCs w:val="20"/>
          <w:lang w:val="ka-GE"/>
        </w:rPr>
        <w:t>(პ/ნ _______________)</w:t>
      </w:r>
      <w:r>
        <w:rPr>
          <w:rFonts w:ascii="Sylfaen" w:hAnsi="Sylfaen"/>
          <w:sz w:val="22"/>
          <w:szCs w:val="22"/>
          <w:lang w:val="ka-GE"/>
        </w:rPr>
        <w:t xml:space="preserve">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BD48FE">
        <w:rPr>
          <w:rFonts w:ascii="Sylfaen" w:hAnsi="Sylfaen"/>
          <w:sz w:val="22"/>
          <w:szCs w:val="22"/>
          <w:lang w:val="ka-GE"/>
        </w:rPr>
        <w:t>ფ/პ ________________ _____________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 w:rsidR="00BD48FE">
        <w:rPr>
          <w:rFonts w:ascii="Sylfaen" w:hAnsi="Sylfaen"/>
          <w:sz w:val="20"/>
          <w:szCs w:val="20"/>
          <w:lang w:val="ka-GE"/>
        </w:rPr>
        <w:t>პ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BE59FF">
        <w:rPr>
          <w:rFonts w:ascii="Sylfaen" w:hAnsi="Sylfaen"/>
          <w:b/>
          <w:sz w:val="20"/>
          <w:szCs w:val="20"/>
          <w:lang w:val="ka-GE"/>
        </w:rPr>
        <w:t>შემსრულებელი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</w:t>
      </w:r>
      <w:r w:rsidR="00BD48FE">
        <w:rPr>
          <w:rFonts w:ascii="Sylfaen" w:hAnsi="Sylfaen"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BE59FF" w:rsidRDefault="00BE59FF" w:rsidP="00BE59F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BE59FF">
        <w:rPr>
          <w:rFonts w:ascii="Sylfaen" w:hAnsi="Sylfaen"/>
          <w:sz w:val="22"/>
          <w:szCs w:val="22"/>
          <w:lang w:val="ka-GE"/>
        </w:rPr>
        <w:t xml:space="preserve"> საგანია </w:t>
      </w:r>
      <w:r w:rsidRPr="00BE59FF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 w:rsidRPr="00BE59FF">
        <w:rPr>
          <w:rFonts w:ascii="Sylfaen" w:hAnsi="Sylfaen"/>
          <w:sz w:val="22"/>
          <w:szCs w:val="22"/>
          <w:lang w:val="ka-GE"/>
        </w:rPr>
        <w:t xml:space="preserve"> მიერ </w:t>
      </w:r>
      <w:r w:rsidRPr="00BE59FF">
        <w:rPr>
          <w:rFonts w:ascii="Sylfaen" w:hAnsi="Sylfaen"/>
          <w:b/>
          <w:sz w:val="22"/>
          <w:szCs w:val="22"/>
          <w:lang w:val="ka-GE"/>
        </w:rPr>
        <w:t>„დამკვეთისათვის“</w:t>
      </w:r>
      <w:r>
        <w:rPr>
          <w:rFonts w:ascii="Sylfaen" w:hAnsi="Sylfaen"/>
          <w:sz w:val="22"/>
          <w:szCs w:val="22"/>
          <w:lang w:val="ka-GE"/>
        </w:rPr>
        <w:t xml:space="preserve"> მომსახურების გაწევა;</w:t>
      </w:r>
    </w:p>
    <w:p w:rsidR="00BE59FF" w:rsidRDefault="00BE59FF" w:rsidP="00BE59F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sz w:val="22"/>
          <w:szCs w:val="22"/>
          <w:lang w:val="ka-GE"/>
        </w:rPr>
        <w:t>მომსახურება</w:t>
      </w:r>
      <w:r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Pr="00BE59FF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Pr="00BE59FF">
        <w:rPr>
          <w:rFonts w:ascii="Sylfaen" w:hAnsi="Sylfaen"/>
          <w:b/>
          <w:sz w:val="22"/>
          <w:szCs w:val="22"/>
          <w:lang w:val="ka-GE"/>
        </w:rPr>
        <w:t>მოსახურება</w:t>
      </w:r>
      <w:proofErr w:type="spellEnd"/>
      <w:r>
        <w:rPr>
          <w:rFonts w:ascii="Sylfaen" w:hAnsi="Sylfaen"/>
          <w:sz w:val="22"/>
          <w:szCs w:val="22"/>
          <w:lang w:val="ka-GE"/>
        </w:rPr>
        <w:t>“)</w:t>
      </w:r>
      <w:r w:rsidRPr="00BE59FF">
        <w:rPr>
          <w:rFonts w:ascii="Sylfaen" w:hAnsi="Sylfaen"/>
          <w:sz w:val="22"/>
          <w:szCs w:val="22"/>
          <w:lang w:val="ka-GE"/>
        </w:rPr>
        <w:t xml:space="preserve"> მოიცავს:</w:t>
      </w:r>
    </w:p>
    <w:p w:rsidR="00BE59FF" w:rsidRDefault="00BE59FF" w:rsidP="00BE59F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__________________________________________________________________________________________________________________________________________________</w:t>
      </w:r>
    </w:p>
    <w:p w:rsidR="00BE59FF" w:rsidRDefault="00BE59FF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E59FF">
        <w:rPr>
          <w:rFonts w:ascii="Sylfaen" w:hAnsi="Sylfaen"/>
          <w:b/>
          <w:sz w:val="22"/>
          <w:szCs w:val="22"/>
          <w:lang w:val="ka-GE"/>
        </w:rPr>
        <w:t>„მომსახურების</w:t>
      </w:r>
      <w:r w:rsidRPr="00395F0E">
        <w:rPr>
          <w:rFonts w:ascii="Sylfaen" w:hAnsi="Sylfaen"/>
          <w:b/>
          <w:sz w:val="22"/>
          <w:szCs w:val="22"/>
          <w:lang w:val="ka-GE"/>
        </w:rPr>
        <w:t>“</w:t>
      </w:r>
      <w:r w:rsidRPr="00BE59FF">
        <w:rPr>
          <w:rFonts w:ascii="Sylfaen" w:hAnsi="Sylfaen"/>
          <w:sz w:val="22"/>
          <w:szCs w:val="22"/>
          <w:lang w:val="ka-GE"/>
        </w:rPr>
        <w:t xml:space="preserve"> გაწევას </w:t>
      </w:r>
      <w:r w:rsidR="00395F0E" w:rsidRPr="00395F0E">
        <w:rPr>
          <w:rFonts w:ascii="Sylfaen" w:hAnsi="Sylfaen"/>
          <w:b/>
          <w:sz w:val="22"/>
          <w:szCs w:val="22"/>
          <w:lang w:val="ka-GE"/>
        </w:rPr>
        <w:t>„</w:t>
      </w:r>
      <w:r w:rsidRPr="00395F0E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="00395F0E" w:rsidRPr="00395F0E">
        <w:rPr>
          <w:rFonts w:ascii="Sylfaen" w:hAnsi="Sylfaen"/>
          <w:b/>
          <w:sz w:val="22"/>
          <w:szCs w:val="22"/>
          <w:lang w:val="ka-GE"/>
        </w:rPr>
        <w:t>“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E59FF">
        <w:rPr>
          <w:rFonts w:ascii="Sylfaen" w:hAnsi="Sylfaen"/>
          <w:sz w:val="22"/>
          <w:szCs w:val="22"/>
          <w:lang w:val="ka-GE"/>
        </w:rPr>
        <w:t xml:space="preserve">უზრუნველყოფს </w:t>
      </w:r>
      <w:r w:rsidR="00395F0E">
        <w:rPr>
          <w:rFonts w:ascii="Sylfaen" w:hAnsi="Sylfaen"/>
          <w:sz w:val="22"/>
          <w:szCs w:val="22"/>
          <w:lang w:val="ka-GE"/>
        </w:rPr>
        <w:t>საკუთარი</w:t>
      </w:r>
      <w:r w:rsidR="0079261C">
        <w:rPr>
          <w:rFonts w:ascii="Sylfaen" w:hAnsi="Sylfaen"/>
          <w:sz w:val="22"/>
          <w:szCs w:val="22"/>
          <w:lang w:val="en-US"/>
        </w:rPr>
        <w:t xml:space="preserve"> </w:t>
      </w:r>
      <w:r w:rsidR="0079261C">
        <w:rPr>
          <w:rFonts w:ascii="Sylfaen" w:hAnsi="Sylfaen"/>
          <w:sz w:val="22"/>
          <w:szCs w:val="22"/>
          <w:lang w:val="ka-GE"/>
        </w:rPr>
        <w:t>ძალებით</w:t>
      </w:r>
      <w:r w:rsidR="00395F0E">
        <w:rPr>
          <w:rFonts w:ascii="Sylfaen" w:hAnsi="Sylfaen"/>
          <w:sz w:val="22"/>
          <w:szCs w:val="22"/>
          <w:lang w:val="ka-GE"/>
        </w:rPr>
        <w:t xml:space="preserve"> </w:t>
      </w:r>
      <w:r w:rsidRPr="00BE59FF">
        <w:rPr>
          <w:rFonts w:ascii="Sylfaen" w:hAnsi="Sylfaen"/>
          <w:sz w:val="22"/>
          <w:szCs w:val="22"/>
          <w:lang w:val="ka-GE"/>
        </w:rPr>
        <w:t xml:space="preserve">ან/და მოწვეული სპეციალისტების მეშვეობით, მის მიერ შემუშავებული </w:t>
      </w:r>
      <w:r w:rsidR="00395F0E">
        <w:rPr>
          <w:rFonts w:ascii="Sylfaen" w:hAnsi="Sylfaen"/>
          <w:sz w:val="22"/>
          <w:szCs w:val="22"/>
          <w:lang w:val="ka-GE"/>
        </w:rPr>
        <w:t xml:space="preserve">მეთოდოლოგიისა </w:t>
      </w:r>
      <w:r w:rsidRPr="00BE59FF">
        <w:rPr>
          <w:rFonts w:ascii="Sylfaen" w:hAnsi="Sylfaen"/>
          <w:sz w:val="22"/>
          <w:szCs w:val="22"/>
          <w:lang w:val="ka-GE"/>
        </w:rPr>
        <w:t>და სამოქმედო გეგმის საფუძველზე.</w:t>
      </w:r>
    </w:p>
    <w:p w:rsidR="00BE59FF" w:rsidRDefault="00BE59FF" w:rsidP="00BE59FF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95F0E" w:rsidRPr="00395F0E" w:rsidRDefault="00395F0E" w:rsidP="00395F0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მხარეთა უფლებები და მოვალეობები</w:t>
      </w:r>
    </w:p>
    <w:p w:rsidR="00395F0E" w:rsidRP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„დამკვეთი“</w:t>
      </w:r>
      <w:r w:rsidRPr="00395F0E">
        <w:rPr>
          <w:rFonts w:ascii="Sylfaen" w:hAnsi="Sylfaen"/>
          <w:sz w:val="22"/>
          <w:szCs w:val="22"/>
          <w:lang w:val="ka-GE"/>
        </w:rPr>
        <w:t xml:space="preserve"> ვალდებულია: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b/>
          <w:sz w:val="22"/>
          <w:szCs w:val="22"/>
          <w:lang w:val="ka-GE"/>
        </w:rPr>
        <w:t>„შემსრულებელს“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და მის მიერ მოვლენილ სპეციალისტთა ჯგუფს შეუქმნას შეთანხმებული, სათანადო სამუშაო პირობები;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sz w:val="22"/>
          <w:szCs w:val="22"/>
          <w:lang w:val="ka-GE"/>
        </w:rPr>
        <w:t xml:space="preserve">გადაიხადოს </w:t>
      </w:r>
      <w:r w:rsidRPr="00395F0E">
        <w:rPr>
          <w:rFonts w:ascii="Sylfaen" w:hAnsi="Sylfaen"/>
          <w:b/>
          <w:sz w:val="22"/>
          <w:szCs w:val="22"/>
          <w:lang w:val="ka-GE"/>
        </w:rPr>
        <w:t>„მომსახურების“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საფასური შეთანხმებულ</w:t>
      </w:r>
      <w:r>
        <w:rPr>
          <w:rFonts w:ascii="Sylfaen" w:hAnsi="Sylfaen"/>
          <w:sz w:val="22"/>
          <w:szCs w:val="22"/>
          <w:lang w:val="ka-GE"/>
        </w:rPr>
        <w:t xml:space="preserve"> ვადაში და ოდენობით;</w:t>
      </w:r>
    </w:p>
    <w:p w:rsidR="00395F0E" w:rsidRDefault="00395F0E" w:rsidP="00395F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C3367B" w:rsidRPr="00C3367B">
        <w:rPr>
          <w:rFonts w:ascii="Sylfaen" w:hAnsi="Sylfaen"/>
          <w:sz w:val="22"/>
          <w:szCs w:val="22"/>
          <w:lang w:val="ka-GE"/>
        </w:rPr>
        <w:t>და კანონმდებლობით</w:t>
      </w:r>
      <w:r w:rsid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გათვალისწინებული სხვა ვალდებულებები.</w:t>
      </w:r>
    </w:p>
    <w:p w:rsid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b/>
          <w:sz w:val="22"/>
          <w:szCs w:val="22"/>
          <w:lang w:val="ka-GE"/>
        </w:rPr>
        <w:lastRenderedPageBreak/>
        <w:t xml:space="preserve">„დამკვეთს“ </w:t>
      </w:r>
      <w:r w:rsidRPr="00395F0E">
        <w:rPr>
          <w:rFonts w:ascii="Sylfaen" w:hAnsi="Sylfaen"/>
          <w:sz w:val="22"/>
          <w:szCs w:val="22"/>
          <w:lang w:val="ka-GE"/>
        </w:rPr>
        <w:t xml:space="preserve">უფლება აქვს მოითხოვოს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</w:t>
      </w:r>
      <w:r w:rsidRPr="00C3367B">
        <w:rPr>
          <w:rFonts w:ascii="Sylfaen" w:hAnsi="Sylfaen"/>
          <w:b/>
          <w:sz w:val="22"/>
          <w:szCs w:val="22"/>
          <w:lang w:val="ka-GE"/>
        </w:rPr>
        <w:t>შემსრულებლისაგან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“</w:t>
      </w:r>
      <w:r w:rsidRP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 xml:space="preserve">ინფორმაცია, ხოლო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</w:t>
      </w:r>
      <w:r w:rsidRPr="00C3367B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“</w:t>
      </w:r>
      <w:r w:rsidRPr="00C3367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 xml:space="preserve">ვალდებულია დაუყოვნებლივ მიაწოდოს 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„დამკვეთს“</w:t>
      </w:r>
      <w:r w:rsidR="00C3367B">
        <w:rPr>
          <w:rFonts w:ascii="Sylfaen" w:hAnsi="Sylfaen"/>
          <w:sz w:val="22"/>
          <w:szCs w:val="22"/>
          <w:lang w:val="ka-GE"/>
        </w:rPr>
        <w:t xml:space="preserve"> </w:t>
      </w:r>
      <w:r w:rsidRPr="00395F0E">
        <w:rPr>
          <w:rFonts w:ascii="Sylfaen" w:hAnsi="Sylfaen"/>
          <w:sz w:val="22"/>
          <w:szCs w:val="22"/>
          <w:lang w:val="ka-GE"/>
        </w:rPr>
        <w:t>ინფორმაცია მომსახურების მიმდინარეობის შესახებ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395F0E" w:rsidRDefault="00395F0E" w:rsidP="00395F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b/>
          <w:sz w:val="22"/>
          <w:szCs w:val="22"/>
          <w:lang w:val="ka-GE"/>
        </w:rPr>
        <w:t>„</w:t>
      </w:r>
      <w:r w:rsidR="00C3367B" w:rsidRPr="00C3367B">
        <w:rPr>
          <w:rFonts w:ascii="Sylfaen" w:hAnsi="Sylfaen"/>
          <w:b/>
          <w:sz w:val="22"/>
          <w:szCs w:val="22"/>
          <w:lang w:val="ka-GE"/>
        </w:rPr>
        <w:t>შემსრულებელი</w:t>
      </w:r>
      <w:r w:rsidRPr="00C3367B">
        <w:rPr>
          <w:rFonts w:ascii="Sylfaen" w:hAnsi="Sylfaen"/>
          <w:b/>
          <w:sz w:val="22"/>
          <w:szCs w:val="22"/>
          <w:lang w:val="ka-GE"/>
        </w:rPr>
        <w:t>“</w:t>
      </w:r>
      <w:r w:rsidR="00C3367B">
        <w:rPr>
          <w:rFonts w:ascii="Sylfaen" w:hAnsi="Sylfaen"/>
          <w:sz w:val="22"/>
          <w:szCs w:val="22"/>
          <w:lang w:val="ka-GE"/>
        </w:rPr>
        <w:t xml:space="preserve"> ვალდებულია: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sz w:val="22"/>
          <w:szCs w:val="22"/>
          <w:lang w:val="ka-GE"/>
        </w:rPr>
        <w:t xml:space="preserve">გაუწიოს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 „მომსახურება“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შეთანხმებულ ვადებსა და მოცულობით;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95F0E">
        <w:rPr>
          <w:rFonts w:ascii="Sylfaen" w:hAnsi="Sylfaen"/>
          <w:sz w:val="22"/>
          <w:szCs w:val="22"/>
          <w:lang w:val="ka-GE"/>
        </w:rPr>
        <w:t xml:space="preserve">მიაწოდოს ინფორმაცია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 „მომსახურების“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მიმდინარეობის შესახებ;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sz w:val="22"/>
          <w:szCs w:val="22"/>
          <w:lang w:val="ka-GE"/>
        </w:rPr>
        <w:t xml:space="preserve">სახელშეკრულებო ურთიერთობის დასრულებისას დაუბრუნოს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„დამკვეთს“</w:t>
      </w:r>
      <w:r w:rsidRPr="00C3367B">
        <w:rPr>
          <w:rFonts w:ascii="Sylfaen" w:hAnsi="Sylfaen"/>
          <w:sz w:val="22"/>
          <w:szCs w:val="22"/>
          <w:lang w:val="ka-GE"/>
        </w:rPr>
        <w:t xml:space="preserve"> მის მიერ გადმოცემული მასალები</w:t>
      </w:r>
      <w:r>
        <w:rPr>
          <w:rFonts w:ascii="Sylfaen" w:hAnsi="Sylfaen"/>
          <w:sz w:val="22"/>
          <w:szCs w:val="22"/>
          <w:lang w:val="ka-GE"/>
        </w:rPr>
        <w:t>/დოკუმენტები;</w:t>
      </w:r>
    </w:p>
    <w:p w:rsidR="00C3367B" w:rsidRDefault="00C3367B" w:rsidP="00C3367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395F0E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Pr="00C3367B">
        <w:rPr>
          <w:rFonts w:ascii="Sylfaen" w:hAnsi="Sylfaen"/>
          <w:sz w:val="22"/>
          <w:szCs w:val="22"/>
          <w:lang w:val="ka-GE"/>
        </w:rPr>
        <w:t>და კანონმდებლობით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გათვალისწინებული სხვა ვალდებულებები.</w:t>
      </w:r>
    </w:p>
    <w:p w:rsidR="00C3367B" w:rsidRDefault="00C3367B" w:rsidP="00C3367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3367B">
        <w:rPr>
          <w:rFonts w:ascii="Sylfaen" w:hAnsi="Sylfaen"/>
          <w:b/>
          <w:sz w:val="22"/>
          <w:szCs w:val="22"/>
          <w:lang w:val="ka-GE"/>
        </w:rPr>
        <w:t xml:space="preserve">„შემსრულებელს“ </w:t>
      </w:r>
      <w:r w:rsidRPr="00395F0E">
        <w:rPr>
          <w:rFonts w:ascii="Sylfaen" w:hAnsi="Sylfaen"/>
          <w:sz w:val="22"/>
          <w:szCs w:val="22"/>
          <w:lang w:val="ka-GE"/>
        </w:rPr>
        <w:t xml:space="preserve">არა აქვს უფლება </w:t>
      </w:r>
      <w:r w:rsidRPr="00C3367B">
        <w:rPr>
          <w:rFonts w:ascii="Sylfaen" w:hAnsi="Sylfaen"/>
          <w:b/>
          <w:sz w:val="22"/>
          <w:szCs w:val="22"/>
          <w:lang w:val="ka-GE"/>
        </w:rPr>
        <w:t>„დამკვეთის“</w:t>
      </w:r>
      <w:r w:rsidRPr="00395F0E">
        <w:rPr>
          <w:rFonts w:ascii="Sylfaen" w:hAnsi="Sylfaen"/>
          <w:sz w:val="22"/>
          <w:szCs w:val="22"/>
          <w:lang w:val="ka-GE"/>
        </w:rPr>
        <w:t xml:space="preserve"> თანხმობის გარეშე სხვას გადააკისროს მის მიერ შესასრულებელი მომსახურება, გარდა ტექნიკური ხასიათის სამუშაოს შესრულებისა.</w:t>
      </w:r>
    </w:p>
    <w:p w:rsidR="00C3367B" w:rsidRPr="00C3367B" w:rsidRDefault="00C3367B" w:rsidP="00C3367B">
      <w:pPr>
        <w:pStyle w:val="ListParagraph"/>
        <w:spacing w:line="360" w:lineRule="auto"/>
        <w:ind w:left="1224"/>
        <w:jc w:val="both"/>
        <w:rPr>
          <w:rFonts w:ascii="Sylfaen" w:hAnsi="Sylfaen"/>
          <w:sz w:val="22"/>
          <w:szCs w:val="22"/>
          <w:lang w:val="ka-GE"/>
        </w:rPr>
      </w:pPr>
    </w:p>
    <w:p w:rsidR="00043DAD" w:rsidRPr="00043DAD" w:rsidRDefault="00043DAD" w:rsidP="00043D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„მომსახურების“ ღირებულება და მისი გადახდის წესი</w:t>
      </w:r>
    </w:p>
    <w:p w:rsidR="00043DAD" w:rsidRPr="00043DAD" w:rsidRDefault="00043DAD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43DAD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043DAD">
        <w:rPr>
          <w:rFonts w:ascii="Sylfaen" w:hAnsi="Sylfaen"/>
          <w:sz w:val="22"/>
          <w:szCs w:val="22"/>
          <w:lang w:val="ka-GE"/>
        </w:rPr>
        <w:t>ღირებულება</w:t>
      </w:r>
      <w:r w:rsidR="00BD48FE">
        <w:rPr>
          <w:rFonts w:ascii="Sylfaen" w:hAnsi="Sylfaen"/>
          <w:sz w:val="22"/>
          <w:szCs w:val="22"/>
          <w:lang w:val="ka-GE"/>
        </w:rPr>
        <w:t>, საშემოსავლო გადასახადის და საპენსიო ანარიცხების ჩათვლით</w:t>
      </w:r>
      <w:r w:rsidR="008066EF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შეადგენს ______ ლარს</w:t>
      </w:r>
      <w:r w:rsidR="00E75D3C">
        <w:rPr>
          <w:rFonts w:ascii="Sylfaen" w:hAnsi="Sylfaen"/>
          <w:sz w:val="22"/>
          <w:szCs w:val="22"/>
          <w:lang w:val="ka-GE"/>
        </w:rPr>
        <w:t xml:space="preserve">. </w:t>
      </w:r>
    </w:p>
    <w:p w:rsidR="00043DAD" w:rsidRPr="00043DAD" w:rsidRDefault="00043DAD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043DAD">
        <w:rPr>
          <w:rFonts w:ascii="Sylfaen" w:hAnsi="Sylfaen"/>
          <w:sz w:val="22"/>
          <w:szCs w:val="22"/>
          <w:lang w:val="ka-GE"/>
        </w:rPr>
        <w:t>ღირებ</w:t>
      </w:r>
      <w:r>
        <w:rPr>
          <w:rFonts w:ascii="Sylfaen" w:hAnsi="Sylfaen"/>
          <w:sz w:val="22"/>
          <w:szCs w:val="22"/>
          <w:lang w:val="ka-GE"/>
        </w:rPr>
        <w:t>უ</w:t>
      </w:r>
      <w:r w:rsidRPr="00043DAD">
        <w:rPr>
          <w:rFonts w:ascii="Sylfaen" w:hAnsi="Sylfaen"/>
          <w:sz w:val="22"/>
          <w:szCs w:val="22"/>
          <w:lang w:val="ka-GE"/>
        </w:rPr>
        <w:t>ლების</w:t>
      </w:r>
      <w:r>
        <w:rPr>
          <w:rFonts w:ascii="Sylfaen" w:hAnsi="Sylfaen"/>
          <w:sz w:val="22"/>
          <w:szCs w:val="22"/>
          <w:lang w:val="ka-GE"/>
        </w:rPr>
        <w:t xml:space="preserve"> გადახდა წარმოებს ორ ეტაპად: ღირებულების </w:t>
      </w:r>
      <w:r w:rsidR="008066EF">
        <w:rPr>
          <w:rFonts w:ascii="Sylfaen" w:hAnsi="Sylfaen"/>
          <w:sz w:val="22"/>
          <w:szCs w:val="22"/>
          <w:lang w:val="ka-GE"/>
        </w:rPr>
        <w:t>____</w:t>
      </w:r>
      <w:r>
        <w:rPr>
          <w:rFonts w:ascii="Sylfaen" w:hAnsi="Sylfaen"/>
          <w:sz w:val="22"/>
          <w:szCs w:val="22"/>
          <w:lang w:val="ka-GE"/>
        </w:rPr>
        <w:t>%-ს</w:t>
      </w:r>
      <w:r w:rsidR="003C3C2C">
        <w:rPr>
          <w:rFonts w:ascii="Sylfaen" w:hAnsi="Sylfaen"/>
          <w:sz w:val="22"/>
          <w:szCs w:val="22"/>
          <w:lang w:val="en-US"/>
        </w:rPr>
        <w:t xml:space="preserve"> - ________ </w:t>
      </w:r>
      <w:r w:rsidR="003C3C2C">
        <w:rPr>
          <w:rFonts w:ascii="Sylfaen" w:hAnsi="Sylfaen"/>
          <w:sz w:val="22"/>
          <w:szCs w:val="22"/>
          <w:lang w:val="ka-GE"/>
        </w:rPr>
        <w:t>ლარს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043DAD">
        <w:rPr>
          <w:rFonts w:ascii="Sylfaen" w:hAnsi="Sylfaen"/>
          <w:b/>
          <w:sz w:val="22"/>
          <w:szCs w:val="22"/>
          <w:lang w:val="ka-GE"/>
        </w:rPr>
        <w:t>„დამკვეთი“ „შემსრულებელს“</w:t>
      </w:r>
      <w:r>
        <w:rPr>
          <w:rFonts w:ascii="Sylfaen" w:hAnsi="Sylfaen"/>
          <w:sz w:val="22"/>
          <w:szCs w:val="22"/>
          <w:lang w:val="ka-GE"/>
        </w:rPr>
        <w:t xml:space="preserve"> უხდის არაუგვიანეს </w:t>
      </w:r>
      <w:r w:rsidRPr="00043DAD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 გა</w:t>
      </w:r>
      <w:r w:rsidR="008066EF">
        <w:rPr>
          <w:rFonts w:ascii="Sylfaen" w:hAnsi="Sylfaen"/>
          <w:sz w:val="22"/>
          <w:szCs w:val="22"/>
          <w:lang w:val="ka-GE"/>
        </w:rPr>
        <w:t>ფორმებიდან 3 სამუშაო დღისა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BD48FE" w:rsidRDefault="008066EF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8066EF">
        <w:rPr>
          <w:rFonts w:ascii="Sylfaen" w:hAnsi="Sylfaen"/>
          <w:sz w:val="22"/>
          <w:szCs w:val="22"/>
          <w:lang w:val="ka-GE"/>
        </w:rPr>
        <w:t>ღირებულების</w:t>
      </w:r>
      <w:r>
        <w:rPr>
          <w:rFonts w:ascii="Sylfaen" w:hAnsi="Sylfaen"/>
          <w:sz w:val="22"/>
          <w:szCs w:val="22"/>
          <w:lang w:val="ka-GE"/>
        </w:rPr>
        <w:t xml:space="preserve"> დარჩენილ ნაწილს (_____%-ს)</w:t>
      </w:r>
      <w:r w:rsidR="003C3C2C">
        <w:rPr>
          <w:rFonts w:ascii="Sylfaen" w:hAnsi="Sylfaen"/>
          <w:sz w:val="22"/>
          <w:szCs w:val="22"/>
          <w:lang w:val="ka-GE"/>
        </w:rPr>
        <w:t xml:space="preserve"> - ______ ლარს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„დამკვეთი“ </w:t>
      </w:r>
      <w:r>
        <w:rPr>
          <w:rFonts w:ascii="Sylfaen" w:hAnsi="Sylfaen"/>
          <w:sz w:val="22"/>
          <w:szCs w:val="22"/>
          <w:lang w:val="ka-GE"/>
        </w:rPr>
        <w:t xml:space="preserve">უხდის </w:t>
      </w:r>
      <w:r w:rsidRPr="008066EF">
        <w:rPr>
          <w:rFonts w:ascii="Sylfaen" w:hAnsi="Sylfaen"/>
          <w:b/>
          <w:sz w:val="22"/>
          <w:szCs w:val="22"/>
          <w:lang w:val="ka-GE"/>
        </w:rPr>
        <w:t>„შემსრულებელს“</w:t>
      </w:r>
      <w:r>
        <w:rPr>
          <w:rFonts w:ascii="Sylfaen" w:hAnsi="Sylfaen"/>
          <w:sz w:val="22"/>
          <w:szCs w:val="22"/>
          <w:lang w:val="ka-GE"/>
        </w:rPr>
        <w:t>,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 „შემსრულებლის“ </w:t>
      </w:r>
      <w:r>
        <w:rPr>
          <w:rFonts w:ascii="Sylfaen" w:hAnsi="Sylfaen"/>
          <w:sz w:val="22"/>
          <w:szCs w:val="22"/>
          <w:lang w:val="ka-GE"/>
        </w:rPr>
        <w:t xml:space="preserve">მიერ </w:t>
      </w:r>
      <w:r w:rsidRPr="008066EF">
        <w:rPr>
          <w:rFonts w:ascii="Sylfaen" w:hAnsi="Sylfaen"/>
          <w:b/>
          <w:sz w:val="22"/>
          <w:szCs w:val="22"/>
          <w:lang w:val="ka-GE"/>
        </w:rPr>
        <w:t>„მომსახურების“</w:t>
      </w:r>
      <w:r>
        <w:rPr>
          <w:rFonts w:ascii="Sylfaen" w:hAnsi="Sylfaen"/>
          <w:sz w:val="22"/>
          <w:szCs w:val="22"/>
          <w:lang w:val="ka-GE"/>
        </w:rPr>
        <w:t xml:space="preserve"> სრულად დასრულების მომენტიდან 5 სამუშაო დღის განმავლობაში;</w:t>
      </w:r>
    </w:p>
    <w:p w:rsidR="00BD48FE" w:rsidRPr="00BD48FE" w:rsidRDefault="00BD48FE" w:rsidP="00043DA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r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 w:rsidRPr="00BD48FE">
        <w:rPr>
          <w:rFonts w:ascii="Sylfaen" w:hAnsi="Sylfaen"/>
          <w:sz w:val="22"/>
          <w:szCs w:val="22"/>
          <w:lang w:val="ka-GE"/>
        </w:rPr>
        <w:t xml:space="preserve">ღირებულების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„შემსრულებლისთვის“</w:t>
      </w:r>
      <w:r>
        <w:rPr>
          <w:rFonts w:ascii="Sylfaen" w:hAnsi="Sylfaen"/>
          <w:sz w:val="22"/>
          <w:szCs w:val="22"/>
          <w:lang w:val="ka-GE"/>
        </w:rPr>
        <w:t xml:space="preserve"> გადახდის მომენტში, </w:t>
      </w:r>
      <w:r w:rsidRPr="00BD48FE">
        <w:rPr>
          <w:rFonts w:ascii="Sylfaen" w:hAnsi="Sylfaen"/>
          <w:b/>
          <w:sz w:val="22"/>
          <w:szCs w:val="22"/>
          <w:lang w:val="ka-GE"/>
        </w:rPr>
        <w:t>„დამკვეთი“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 თანხაზე აკავებს საშემოსავლო გადასახადსა და საპენსიო ანარიცხს და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>
        <w:rPr>
          <w:rFonts w:ascii="Sylfaen" w:hAnsi="Sylfaen"/>
          <w:sz w:val="22"/>
          <w:szCs w:val="22"/>
          <w:lang w:val="ka-GE"/>
        </w:rPr>
        <w:t xml:space="preserve"> სახელით რიცხავს სახელმწიფო ბიუჯეტისა და საპენსიო ფონდის შესაბამის საბანკო ანგარიშებზე;</w:t>
      </w:r>
    </w:p>
    <w:bookmarkEnd w:id="0"/>
    <w:p w:rsidR="00043DAD" w:rsidRPr="008066EF" w:rsidRDefault="008066EF" w:rsidP="008066E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066EF">
        <w:rPr>
          <w:rFonts w:ascii="Sylfaen" w:hAnsi="Sylfaen"/>
          <w:b/>
          <w:sz w:val="22"/>
          <w:szCs w:val="22"/>
          <w:lang w:val="ka-GE"/>
        </w:rPr>
        <w:lastRenderedPageBreak/>
        <w:t xml:space="preserve">„დამკვეთი“ </w:t>
      </w:r>
      <w:r w:rsidRPr="008066EF">
        <w:rPr>
          <w:rFonts w:ascii="Sylfaen" w:hAnsi="Sylfaen"/>
          <w:sz w:val="22"/>
          <w:szCs w:val="22"/>
          <w:lang w:val="ka-GE"/>
        </w:rPr>
        <w:t xml:space="preserve">ვალდებულია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>
        <w:rPr>
          <w:rFonts w:ascii="Sylfaen" w:hAnsi="Sylfaen"/>
          <w:sz w:val="22"/>
          <w:szCs w:val="22"/>
          <w:lang w:val="ka-GE"/>
        </w:rPr>
        <w:t>ღირებულების ან მისი ნაწილის</w:t>
      </w:r>
      <w:r w:rsidRPr="008066EF">
        <w:rPr>
          <w:rFonts w:ascii="Sylfaen" w:hAnsi="Sylfaen"/>
          <w:sz w:val="22"/>
          <w:szCs w:val="22"/>
          <w:lang w:val="ka-GE"/>
        </w:rPr>
        <w:t xml:space="preserve"> გადახდის ვადის გადაცილებისათვის დამატებით გადაუხადოს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„შემსრულებელს“ </w:t>
      </w:r>
      <w:proofErr w:type="spellStart"/>
      <w:r w:rsidRPr="008066EF">
        <w:rPr>
          <w:rFonts w:ascii="Sylfaen" w:hAnsi="Sylfaen"/>
          <w:sz w:val="22"/>
          <w:szCs w:val="22"/>
          <w:lang w:val="ka-GE"/>
        </w:rPr>
        <w:t>პირგასამტეხლო</w:t>
      </w:r>
      <w:proofErr w:type="spellEnd"/>
      <w:r w:rsidRPr="008066EF">
        <w:rPr>
          <w:rFonts w:ascii="Sylfaen" w:hAnsi="Sylfaen"/>
          <w:sz w:val="22"/>
          <w:szCs w:val="22"/>
          <w:lang w:val="ka-GE"/>
        </w:rPr>
        <w:t xml:space="preserve"> გადაუხდელი თანხის 0,1%</w:t>
      </w:r>
      <w:r>
        <w:rPr>
          <w:rFonts w:ascii="Sylfaen" w:hAnsi="Sylfaen"/>
          <w:sz w:val="22"/>
          <w:szCs w:val="22"/>
          <w:lang w:val="ka-GE"/>
        </w:rPr>
        <w:t>-ის ოდენობით</w:t>
      </w:r>
      <w:r w:rsidRPr="008066EF">
        <w:rPr>
          <w:rFonts w:ascii="Sylfaen" w:hAnsi="Sylfaen"/>
          <w:sz w:val="22"/>
          <w:szCs w:val="22"/>
          <w:lang w:val="ka-GE"/>
        </w:rPr>
        <w:t xml:space="preserve"> ყოველ ვადაგადაცილებულ დღეზე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043DAD" w:rsidRDefault="008066EF" w:rsidP="008066E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066EF">
        <w:rPr>
          <w:rFonts w:ascii="Sylfaen" w:hAnsi="Sylfaen"/>
          <w:b/>
          <w:sz w:val="22"/>
          <w:szCs w:val="22"/>
          <w:lang w:val="ka-GE"/>
        </w:rPr>
        <w:t xml:space="preserve">„მომსახურების“ </w:t>
      </w:r>
      <w:r>
        <w:rPr>
          <w:rFonts w:ascii="Sylfaen" w:hAnsi="Sylfaen"/>
          <w:sz w:val="22"/>
          <w:szCs w:val="22"/>
          <w:lang w:val="ka-GE"/>
        </w:rPr>
        <w:t>ღირებულების</w:t>
      </w:r>
      <w:r w:rsidRPr="00043DAD">
        <w:rPr>
          <w:rFonts w:ascii="Sylfaen" w:hAnsi="Sylfaen"/>
          <w:sz w:val="22"/>
          <w:szCs w:val="22"/>
          <w:lang w:val="ka-GE"/>
        </w:rPr>
        <w:t xml:space="preserve"> გადახდა წარმოებს უნაღდო ანგარიშსწორების წესით </w:t>
      </w:r>
      <w:r w:rsidRPr="008066EF">
        <w:rPr>
          <w:rFonts w:ascii="Sylfaen" w:hAnsi="Sylfaen"/>
          <w:b/>
          <w:sz w:val="22"/>
          <w:szCs w:val="22"/>
          <w:lang w:val="ka-GE"/>
        </w:rPr>
        <w:t xml:space="preserve">„შემსრულებლის“ </w:t>
      </w:r>
      <w:r w:rsidRPr="00043DAD">
        <w:rPr>
          <w:rFonts w:ascii="Sylfaen" w:hAnsi="Sylfaen"/>
          <w:sz w:val="22"/>
          <w:szCs w:val="22"/>
          <w:lang w:val="ka-GE"/>
        </w:rPr>
        <w:t>შემდეგ საბანკო ანგარიშზე:</w:t>
      </w:r>
    </w:p>
    <w:p w:rsidR="00043DAD" w:rsidRPr="00043DAD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t>ბანკი:</w:t>
      </w:r>
    </w:p>
    <w:p w:rsidR="00043DAD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t xml:space="preserve">ბანკის კოდი: </w:t>
      </w:r>
    </w:p>
    <w:p w:rsidR="008066EF" w:rsidRPr="00043DAD" w:rsidRDefault="008066EF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მიმღების დასახელება და ს/ნ:</w:t>
      </w:r>
    </w:p>
    <w:p w:rsidR="00BE59FF" w:rsidRDefault="00043DAD" w:rsidP="008066EF">
      <w:pPr>
        <w:spacing w:line="360" w:lineRule="auto"/>
        <w:ind w:left="84" w:firstLine="708"/>
        <w:jc w:val="both"/>
        <w:rPr>
          <w:rFonts w:ascii="Sylfaen" w:hAnsi="Sylfaen"/>
          <w:sz w:val="22"/>
          <w:szCs w:val="22"/>
          <w:lang w:val="ka-GE"/>
        </w:rPr>
      </w:pPr>
      <w:r w:rsidRPr="00043DAD">
        <w:rPr>
          <w:rFonts w:ascii="Sylfaen" w:hAnsi="Sylfaen"/>
          <w:sz w:val="22"/>
          <w:szCs w:val="22"/>
          <w:lang w:val="ka-GE"/>
        </w:rPr>
        <w:t>ანგარიშის ნომერი: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„დამკვეთის“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995734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995734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დამკვეთი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პირობებს.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ორ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>
        <w:rPr>
          <w:rFonts w:ascii="Sylfaen" w:hAnsi="Sylfaen"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8066EF" w:rsidRPr="005A1C8E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4F0529" w:rsidRDefault="004F728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1B1C5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1B1C58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1B1C58" w:rsidRPr="00D539D8" w:rsidRDefault="00995734" w:rsidP="001B1C5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1B1C58">
        <w:rPr>
          <w:rFonts w:ascii="Sylfaen" w:hAnsi="Sylfaen"/>
          <w:b/>
          <w:sz w:val="22"/>
          <w:szCs w:val="22"/>
          <w:lang w:val="ka-GE"/>
        </w:rPr>
        <w:t xml:space="preserve">  ფ/პ ____________ ________________</w:t>
      </w:r>
      <w:r w:rsidR="001B1C58" w:rsidRPr="00D539D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(</w:t>
      </w:r>
      <w:r w:rsidR="001B1C58">
        <w:rPr>
          <w:rFonts w:ascii="Sylfaen" w:hAnsi="Sylfaen"/>
          <w:b/>
          <w:sz w:val="20"/>
          <w:szCs w:val="20"/>
          <w:lang w:val="ka-GE"/>
        </w:rPr>
        <w:t>პ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/ნ _______________)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45" w:rsidRDefault="00FF4A45" w:rsidP="00E413A7">
      <w:r>
        <w:separator/>
      </w:r>
    </w:p>
  </w:endnote>
  <w:endnote w:type="continuationSeparator" w:id="0">
    <w:p w:rsidR="00FF4A45" w:rsidRDefault="00FF4A45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45" w:rsidRDefault="00FF4A45" w:rsidP="00E413A7">
      <w:r>
        <w:separator/>
      </w:r>
    </w:p>
  </w:footnote>
  <w:footnote w:type="continuationSeparator" w:id="0">
    <w:p w:rsidR="00FF4A45" w:rsidRDefault="00FF4A45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F57BD9"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F57BD9"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124B88"/>
    <w:rsid w:val="00126047"/>
    <w:rsid w:val="0013361C"/>
    <w:rsid w:val="00180C91"/>
    <w:rsid w:val="001B1C58"/>
    <w:rsid w:val="001E1956"/>
    <w:rsid w:val="001E21D5"/>
    <w:rsid w:val="002F1DFF"/>
    <w:rsid w:val="002F29D4"/>
    <w:rsid w:val="00332842"/>
    <w:rsid w:val="00346508"/>
    <w:rsid w:val="00395F0E"/>
    <w:rsid w:val="003C3C2C"/>
    <w:rsid w:val="003C7D8E"/>
    <w:rsid w:val="004719B8"/>
    <w:rsid w:val="00473E90"/>
    <w:rsid w:val="004F0529"/>
    <w:rsid w:val="004F7284"/>
    <w:rsid w:val="00502D72"/>
    <w:rsid w:val="00511926"/>
    <w:rsid w:val="00516EE7"/>
    <w:rsid w:val="00551885"/>
    <w:rsid w:val="005A1C8E"/>
    <w:rsid w:val="00605DD1"/>
    <w:rsid w:val="006F36F2"/>
    <w:rsid w:val="00715B81"/>
    <w:rsid w:val="0072349A"/>
    <w:rsid w:val="007359B2"/>
    <w:rsid w:val="0079261C"/>
    <w:rsid w:val="0079397F"/>
    <w:rsid w:val="008066EF"/>
    <w:rsid w:val="008251A8"/>
    <w:rsid w:val="008D42D8"/>
    <w:rsid w:val="0090123C"/>
    <w:rsid w:val="00995734"/>
    <w:rsid w:val="00A07CAF"/>
    <w:rsid w:val="00A76CAC"/>
    <w:rsid w:val="00AF793A"/>
    <w:rsid w:val="00B04EC4"/>
    <w:rsid w:val="00B446AC"/>
    <w:rsid w:val="00BB2EAA"/>
    <w:rsid w:val="00BD0E82"/>
    <w:rsid w:val="00BD48FE"/>
    <w:rsid w:val="00BD7ACA"/>
    <w:rsid w:val="00BE59FF"/>
    <w:rsid w:val="00C3367B"/>
    <w:rsid w:val="00C95DA7"/>
    <w:rsid w:val="00D539D8"/>
    <w:rsid w:val="00D6438A"/>
    <w:rsid w:val="00D84710"/>
    <w:rsid w:val="00DB376D"/>
    <w:rsid w:val="00DE5826"/>
    <w:rsid w:val="00E413A7"/>
    <w:rsid w:val="00E75D3C"/>
    <w:rsid w:val="00F17EB8"/>
    <w:rsid w:val="00F34FF7"/>
    <w:rsid w:val="00F57BD9"/>
    <w:rsid w:val="00F7615E"/>
    <w:rsid w:val="00FB4E10"/>
    <w:rsid w:val="00FF3894"/>
    <w:rsid w:val="00FF48F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35</cp:revision>
  <dcterms:created xsi:type="dcterms:W3CDTF">2022-06-12T20:59:00Z</dcterms:created>
  <dcterms:modified xsi:type="dcterms:W3CDTF">2022-09-19T16:01:00Z</dcterms:modified>
</cp:coreProperties>
</file>